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55EF0">
            <w:pPr>
              <w:spacing w:after="0" w:line="240" w:lineRule="auto"/>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r>
              <w:rPr>
                <w:rFonts w:ascii="Times New Roman" w:eastAsia="Calibri" w:hAnsi="Times New Roman" w:cs="Times New Roman"/>
                <w:sz w:val="20"/>
                <w:szCs w:val="20"/>
              </w:rPr>
              <w:t xml:space="preserve">поселогы, </w:t>
            </w:r>
            <w:r w:rsidR="00F2054F" w:rsidRPr="00CE5F4E">
              <w:rPr>
                <w:rFonts w:ascii="Times New Roman" w:eastAsia="Calibri" w:hAnsi="Times New Roman" w:cs="Times New Roman"/>
                <w:sz w:val="20"/>
                <w:szCs w:val="20"/>
              </w:rPr>
              <w:t>Мэктэп</w:t>
            </w:r>
            <w:r w:rsidR="005A07EB" w:rsidRPr="00473D86">
              <w:rPr>
                <w:rFonts w:ascii="Times New Roman" w:eastAsia="Calibri" w:hAnsi="Times New Roman" w:cs="Times New Roman"/>
                <w:sz w:val="20"/>
                <w:szCs w:val="20"/>
              </w:rPr>
              <w:t xml:space="preserve"> урамы,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00473D86"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473D86" w:rsidRPr="00473D86">
              <w:rPr>
                <w:rFonts w:ascii="Times New Roman" w:hAnsi="Times New Roman" w:cs="Times New Roman"/>
                <w:bCs/>
                <w:sz w:val="20"/>
                <w:szCs w:val="20"/>
              </w:rPr>
              <w:t>majskogorskoe-sp.ru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802D35" w:rsidRDefault="00802D35" w:rsidP="00802D35">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0A565C" w:rsidRDefault="000A565C" w:rsidP="000A565C">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w:t>
      </w:r>
      <w:r w:rsidR="00E43FB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 </w:t>
      </w:r>
      <w:r w:rsidR="00E43FBD">
        <w:rPr>
          <w:rFonts w:ascii="Times New Roman" w:hAnsi="Times New Roman" w:cs="Times New Roman"/>
          <w:sz w:val="28"/>
          <w:szCs w:val="28"/>
          <w:lang w:val="tt-RU"/>
        </w:rPr>
        <w:t>18</w:t>
      </w:r>
    </w:p>
    <w:p w:rsidR="000A565C" w:rsidRPr="00C86F5A" w:rsidRDefault="000A565C" w:rsidP="000A565C">
      <w:pPr>
        <w:spacing w:after="0" w:line="240" w:lineRule="auto"/>
        <w:jc w:val="both"/>
        <w:rPr>
          <w:rFonts w:ascii="Times New Roman" w:hAnsi="Times New Roman" w:cs="Times New Roman"/>
          <w:sz w:val="28"/>
          <w:szCs w:val="28"/>
          <w:lang w:val="tt-RU"/>
        </w:rPr>
      </w:pPr>
    </w:p>
    <w:p w:rsidR="000A565C" w:rsidRDefault="00E43FBD" w:rsidP="000A565C">
      <w:pPr>
        <w:spacing w:after="0" w:line="240" w:lineRule="auto"/>
        <w:ind w:right="-1"/>
        <w:rPr>
          <w:rFonts w:ascii="Times New Roman" w:eastAsia="Times New Roman" w:hAnsi="Times New Roman" w:cs="Times New Roman"/>
          <w:sz w:val="28"/>
          <w:szCs w:val="28"/>
          <w:lang w:val="tt-RU" w:eastAsia="ru-RU"/>
        </w:rPr>
      </w:pPr>
      <w:r>
        <w:rPr>
          <w:rFonts w:ascii="Times New Roman" w:hAnsi="Times New Roman" w:cs="Times New Roman"/>
          <w:sz w:val="28"/>
          <w:szCs w:val="28"/>
        </w:rPr>
        <w:t xml:space="preserve">Майская Горка </w:t>
      </w:r>
      <w:r w:rsidR="000A565C" w:rsidRPr="00C86F5A">
        <w:rPr>
          <w:rFonts w:ascii="Times New Roman" w:eastAsia="Times New Roman" w:hAnsi="Times New Roman" w:cs="Times New Roman"/>
          <w:sz w:val="28"/>
          <w:szCs w:val="28"/>
          <w:lang w:val="tt-RU" w:eastAsia="ru-RU"/>
        </w:rPr>
        <w:t>авыл</w:t>
      </w:r>
      <w:r w:rsidR="000A565C">
        <w:rPr>
          <w:rFonts w:ascii="Times New Roman" w:eastAsia="Times New Roman" w:hAnsi="Times New Roman" w:cs="Times New Roman"/>
          <w:sz w:val="28"/>
          <w:szCs w:val="28"/>
          <w:lang w:val="tt-RU" w:eastAsia="ru-RU"/>
        </w:rPr>
        <w:t xml:space="preserve"> </w:t>
      </w:r>
      <w:r w:rsidR="000A565C" w:rsidRPr="00C86F5A">
        <w:rPr>
          <w:rFonts w:ascii="Times New Roman" w:eastAsia="Times New Roman" w:hAnsi="Times New Roman" w:cs="Times New Roman"/>
          <w:sz w:val="28"/>
          <w:szCs w:val="28"/>
          <w:lang w:val="tt-RU" w:eastAsia="ru-RU"/>
        </w:rPr>
        <w:t>җирлеге</w:t>
      </w:r>
      <w:r w:rsidR="000A565C">
        <w:rPr>
          <w:rFonts w:ascii="Times New Roman" w:eastAsia="Times New Roman" w:hAnsi="Times New Roman" w:cs="Times New Roman"/>
          <w:sz w:val="28"/>
          <w:szCs w:val="28"/>
          <w:lang w:val="tt-RU" w:eastAsia="ru-RU"/>
        </w:rPr>
        <w:t xml:space="preserve"> </w:t>
      </w:r>
      <w:r w:rsidR="000A565C" w:rsidRPr="00C86F5A">
        <w:rPr>
          <w:rFonts w:ascii="Times New Roman" w:eastAsia="Times New Roman" w:hAnsi="Times New Roman" w:cs="Times New Roman"/>
          <w:sz w:val="28"/>
          <w:szCs w:val="28"/>
          <w:lang w:val="tt-RU" w:eastAsia="ru-RU"/>
        </w:rPr>
        <w:t xml:space="preserve">Советының </w:t>
      </w:r>
    </w:p>
    <w:p w:rsidR="000A565C" w:rsidRDefault="000A565C" w:rsidP="000A565C">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2005 елның </w:t>
      </w:r>
      <w:r w:rsidR="004D0757">
        <w:rPr>
          <w:rFonts w:ascii="Times New Roman" w:eastAsia="Times New Roman" w:hAnsi="Times New Roman" w:cs="Times New Roman"/>
          <w:sz w:val="28"/>
          <w:szCs w:val="28"/>
          <w:lang w:val="tt-RU" w:eastAsia="ru-RU"/>
        </w:rPr>
        <w:t>30</w:t>
      </w:r>
      <w:r w:rsidRPr="00C86F5A">
        <w:rPr>
          <w:rFonts w:ascii="Times New Roman" w:eastAsia="Times New Roman" w:hAnsi="Times New Roman" w:cs="Times New Roman"/>
          <w:sz w:val="28"/>
          <w:szCs w:val="28"/>
          <w:lang w:val="tt-RU" w:eastAsia="ru-RU"/>
        </w:rPr>
        <w:t xml:space="preserve"> декабрендәге 1</w:t>
      </w:r>
      <w:r w:rsidR="004D0757">
        <w:rPr>
          <w:rFonts w:ascii="Times New Roman" w:eastAsia="Times New Roman" w:hAnsi="Times New Roman" w:cs="Times New Roman"/>
          <w:sz w:val="28"/>
          <w:szCs w:val="28"/>
          <w:lang w:val="tt-RU" w:eastAsia="ru-RU"/>
        </w:rPr>
        <w:t>3</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p>
    <w:p w:rsidR="000A565C" w:rsidRDefault="000A565C" w:rsidP="000A565C">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E43FBD" w:rsidRDefault="000A565C" w:rsidP="000A565C">
      <w:pPr>
        <w:spacing w:after="0" w:line="240" w:lineRule="auto"/>
        <w:ind w:right="-1"/>
        <w:rPr>
          <w:rFonts w:ascii="Times New Roman" w:hAnsi="Times New Roman" w:cs="Times New Roman"/>
          <w:sz w:val="28"/>
          <w:szCs w:val="28"/>
        </w:rPr>
      </w:pPr>
      <w:r w:rsidRPr="00C86F5A">
        <w:rPr>
          <w:rFonts w:ascii="Times New Roman" w:eastAsia="Times New Roman" w:hAnsi="Times New Roman" w:cs="Times New Roman"/>
          <w:sz w:val="28"/>
          <w:szCs w:val="28"/>
          <w:lang w:val="tt-RU" w:eastAsia="ru-RU"/>
        </w:rPr>
        <w:t xml:space="preserve">Түбән Кама муниципаль районы </w:t>
      </w:r>
      <w:r w:rsidR="00E43FBD">
        <w:rPr>
          <w:rFonts w:ascii="Times New Roman" w:hAnsi="Times New Roman" w:cs="Times New Roman"/>
          <w:sz w:val="28"/>
          <w:szCs w:val="28"/>
        </w:rPr>
        <w:t xml:space="preserve">Майская Горка </w:t>
      </w:r>
    </w:p>
    <w:p w:rsidR="000A565C" w:rsidRDefault="000A565C" w:rsidP="000A565C">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p>
    <w:p w:rsidR="000A565C" w:rsidRPr="00C86F5A" w:rsidRDefault="000A565C" w:rsidP="000A565C">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0A565C" w:rsidRPr="00C86F5A" w:rsidRDefault="000A565C" w:rsidP="000A565C">
      <w:pPr>
        <w:spacing w:after="0" w:line="240" w:lineRule="auto"/>
        <w:rPr>
          <w:rFonts w:ascii="Times New Roman" w:eastAsia="Times New Roman" w:hAnsi="Times New Roman" w:cs="Times New Roman"/>
          <w:b/>
          <w:sz w:val="28"/>
          <w:szCs w:val="28"/>
          <w:lang w:val="tt-RU" w:eastAsia="ru-RU"/>
        </w:rPr>
      </w:pPr>
    </w:p>
    <w:p w:rsidR="000A565C" w:rsidRPr="00C86F5A" w:rsidRDefault="000A565C" w:rsidP="000A565C">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E43FBD" w:rsidRPr="00E43FBD">
        <w:rPr>
          <w:rFonts w:ascii="Times New Roman" w:hAnsi="Times New Roman" w:cs="Times New Roman"/>
          <w:sz w:val="28"/>
          <w:szCs w:val="28"/>
          <w:lang w:val="tt-RU"/>
        </w:rPr>
        <w:t xml:space="preserve"> Майская Горка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E43FBD" w:rsidRPr="00E43FBD">
        <w:rPr>
          <w:rFonts w:ascii="Times New Roman" w:hAnsi="Times New Roman" w:cs="Times New Roman"/>
          <w:sz w:val="28"/>
          <w:szCs w:val="28"/>
          <w:lang w:val="tt-RU"/>
        </w:rPr>
        <w:t xml:space="preserve">Майская Горка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0A565C" w:rsidRPr="00C86F5A" w:rsidRDefault="000A565C" w:rsidP="000A565C">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E43FBD" w:rsidRPr="00E43FBD">
        <w:rPr>
          <w:rFonts w:ascii="Times New Roman" w:hAnsi="Times New Roman" w:cs="Times New Roman"/>
          <w:sz w:val="28"/>
          <w:szCs w:val="28"/>
          <w:lang w:val="tt-RU"/>
        </w:rPr>
        <w:t xml:space="preserve">Майская Горка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Советының 2005 елның </w:t>
      </w:r>
      <w:r w:rsidR="004D0757">
        <w:rPr>
          <w:rFonts w:ascii="Times New Roman" w:eastAsia="Times New Roman" w:hAnsi="Times New Roman" w:cs="Times New Roman"/>
          <w:sz w:val="28"/>
          <w:szCs w:val="28"/>
          <w:lang w:val="tt-RU" w:eastAsia="ru-RU"/>
        </w:rPr>
        <w:t>30</w:t>
      </w:r>
      <w:r w:rsidRPr="00C86F5A">
        <w:rPr>
          <w:rFonts w:ascii="Times New Roman" w:eastAsia="Times New Roman" w:hAnsi="Times New Roman" w:cs="Times New Roman"/>
          <w:sz w:val="28"/>
          <w:szCs w:val="28"/>
          <w:lang w:val="tt-RU" w:eastAsia="ru-RU"/>
        </w:rPr>
        <w:t xml:space="preserve"> декабрендәге 1</w:t>
      </w:r>
      <w:r w:rsidR="004D0757">
        <w:rPr>
          <w:rFonts w:ascii="Times New Roman" w:eastAsia="Times New Roman" w:hAnsi="Times New Roman" w:cs="Times New Roman"/>
          <w:sz w:val="28"/>
          <w:szCs w:val="28"/>
          <w:lang w:val="tt-RU" w:eastAsia="ru-RU"/>
        </w:rPr>
        <w:t>3</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E43FBD" w:rsidRPr="00E43FBD">
        <w:rPr>
          <w:rFonts w:ascii="Times New Roman" w:hAnsi="Times New Roman" w:cs="Times New Roman"/>
          <w:sz w:val="28"/>
          <w:szCs w:val="28"/>
          <w:lang w:val="tt-RU"/>
        </w:rPr>
        <w:t xml:space="preserve">Майская Горка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0A565C" w:rsidRPr="00C86F5A" w:rsidRDefault="000A565C" w:rsidP="000A565C">
      <w:pPr>
        <w:pStyle w:val="a4"/>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0A565C" w:rsidRPr="00C86F5A" w:rsidRDefault="000A565C" w:rsidP="000A565C">
      <w:pPr>
        <w:pStyle w:val="a4"/>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0A565C" w:rsidRPr="00C86F5A" w:rsidRDefault="000A565C" w:rsidP="000A565C">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E43FBD" w:rsidRPr="00E43FBD">
        <w:rPr>
          <w:rFonts w:ascii="Times New Roman" w:hAnsi="Times New Roman" w:cs="Times New Roman"/>
          <w:sz w:val="28"/>
          <w:szCs w:val="28"/>
          <w:lang w:val="tt-RU"/>
        </w:rPr>
        <w:t xml:space="preserve">Майская Горка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0A565C" w:rsidRPr="00C86F5A" w:rsidRDefault="000A565C" w:rsidP="000A565C">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0A565C" w:rsidRPr="00C86F5A" w:rsidRDefault="000A565C" w:rsidP="000A565C">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0A565C" w:rsidRPr="00C86F5A" w:rsidRDefault="000A565C" w:rsidP="000A565C">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0A565C" w:rsidRPr="00C86F5A" w:rsidRDefault="000A565C" w:rsidP="000A565C">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0A565C" w:rsidRPr="00C86F5A" w:rsidRDefault="000A565C" w:rsidP="000A565C">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0A565C" w:rsidRPr="00C86F5A" w:rsidRDefault="000A565C" w:rsidP="000A565C">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0A565C" w:rsidRPr="00C86F5A" w:rsidRDefault="000A565C" w:rsidP="000A565C">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0A565C" w:rsidRPr="00C86F5A" w:rsidRDefault="000A565C" w:rsidP="000A565C">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0A565C" w:rsidRPr="00C86F5A" w:rsidRDefault="000A565C" w:rsidP="000A565C">
      <w:pPr>
        <w:pStyle w:val="a4"/>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0A565C" w:rsidRPr="00DF78D1" w:rsidRDefault="000A565C" w:rsidP="000A565C">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E43FBD" w:rsidRPr="00E43FBD">
        <w:rPr>
          <w:rFonts w:ascii="Times New Roman" w:hAnsi="Times New Roman" w:cs="Times New Roman"/>
          <w:sz w:val="28"/>
          <w:szCs w:val="28"/>
          <w:lang w:val="tt-RU"/>
        </w:rPr>
        <w:t xml:space="preserve">Майская Горка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0A565C" w:rsidRPr="00DF78D1" w:rsidRDefault="000A565C" w:rsidP="000A565C">
      <w:pPr>
        <w:pStyle w:val="a4"/>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0A565C" w:rsidRPr="00DF78D1" w:rsidRDefault="000A565C" w:rsidP="000A565C">
      <w:pPr>
        <w:spacing w:after="0" w:line="240" w:lineRule="auto"/>
        <w:jc w:val="both"/>
        <w:rPr>
          <w:rFonts w:ascii="Times New Roman" w:eastAsia="Times New Roman" w:hAnsi="Times New Roman" w:cs="Times New Roman"/>
          <w:sz w:val="28"/>
          <w:szCs w:val="28"/>
          <w:lang w:val="tt-RU" w:eastAsia="ru-RU"/>
        </w:rPr>
      </w:pPr>
    </w:p>
    <w:p w:rsidR="00C462ED" w:rsidRPr="00E43FBD" w:rsidRDefault="00E43FBD" w:rsidP="00E43F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Майская Горка </w:t>
      </w:r>
      <w:proofErr w:type="spellStart"/>
      <w:r w:rsidR="000A565C" w:rsidRPr="00C86F5A">
        <w:rPr>
          <w:rFonts w:ascii="Times New Roman" w:hAnsi="Times New Roman" w:cs="Times New Roman"/>
          <w:sz w:val="28"/>
          <w:szCs w:val="28"/>
        </w:rPr>
        <w:t>авыл</w:t>
      </w:r>
      <w:proofErr w:type="spellEnd"/>
      <w:r w:rsidR="000A565C">
        <w:rPr>
          <w:rFonts w:ascii="Times New Roman" w:hAnsi="Times New Roman" w:cs="Times New Roman"/>
          <w:sz w:val="28"/>
          <w:szCs w:val="28"/>
        </w:rPr>
        <w:t xml:space="preserve"> </w:t>
      </w:r>
      <w:r w:rsidR="000A565C" w:rsidRPr="00C86F5A">
        <w:rPr>
          <w:rFonts w:ascii="Times New Roman" w:hAnsi="Times New Roman" w:cs="Times New Roman"/>
          <w:sz w:val="28"/>
          <w:szCs w:val="28"/>
        </w:rPr>
        <w:t>җирлеге</w:t>
      </w:r>
      <w:r w:rsidR="000A565C">
        <w:rPr>
          <w:rFonts w:ascii="Times New Roman" w:hAnsi="Times New Roman" w:cs="Times New Roman"/>
          <w:sz w:val="28"/>
          <w:szCs w:val="28"/>
        </w:rPr>
        <w:t xml:space="preserve"> </w:t>
      </w:r>
      <w:proofErr w:type="spellStart"/>
      <w:r w:rsidR="000A565C" w:rsidRPr="00C86F5A">
        <w:rPr>
          <w:rFonts w:ascii="Times New Roman" w:hAnsi="Times New Roman" w:cs="Times New Roman"/>
          <w:sz w:val="28"/>
          <w:szCs w:val="28"/>
        </w:rPr>
        <w:t>башлыгы</w:t>
      </w:r>
      <w:proofErr w:type="spellEnd"/>
      <w:r w:rsidR="000A565C" w:rsidRPr="00C86F5A">
        <w:rPr>
          <w:rFonts w:ascii="Times New Roman" w:hAnsi="Times New Roman" w:cs="Times New Roman"/>
          <w:sz w:val="28"/>
          <w:szCs w:val="28"/>
        </w:rPr>
        <w:t xml:space="preserve"> </w:t>
      </w:r>
      <w:r>
        <w:rPr>
          <w:rFonts w:ascii="Times New Roman" w:hAnsi="Times New Roman" w:cs="Times New Roman"/>
          <w:sz w:val="28"/>
          <w:szCs w:val="28"/>
        </w:rPr>
        <w:t xml:space="preserve">              </w:t>
      </w:r>
      <w:r w:rsidR="000A565C">
        <w:rPr>
          <w:rFonts w:ascii="Times New Roman" w:hAnsi="Times New Roman" w:cs="Times New Roman"/>
          <w:sz w:val="28"/>
          <w:szCs w:val="28"/>
        </w:rPr>
        <w:t xml:space="preserve">                                 </w:t>
      </w:r>
      <w:r>
        <w:rPr>
          <w:rFonts w:ascii="Times New Roman" w:hAnsi="Times New Roman" w:cs="Times New Roman"/>
          <w:sz w:val="28"/>
          <w:szCs w:val="28"/>
        </w:rPr>
        <w:t>С.Н. Шумилов</w:t>
      </w:r>
    </w:p>
    <w:sectPr w:rsidR="00C462ED" w:rsidRPr="00E43FB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A565C"/>
    <w:rsid w:val="000D2182"/>
    <w:rsid w:val="001068BA"/>
    <w:rsid w:val="001D367C"/>
    <w:rsid w:val="002F34A0"/>
    <w:rsid w:val="00325EFF"/>
    <w:rsid w:val="003A0DCE"/>
    <w:rsid w:val="003B4616"/>
    <w:rsid w:val="004272A4"/>
    <w:rsid w:val="00455EF0"/>
    <w:rsid w:val="00457431"/>
    <w:rsid w:val="00473D86"/>
    <w:rsid w:val="004D0757"/>
    <w:rsid w:val="00503C01"/>
    <w:rsid w:val="00513405"/>
    <w:rsid w:val="00576705"/>
    <w:rsid w:val="005A07EB"/>
    <w:rsid w:val="005E3603"/>
    <w:rsid w:val="00601AFB"/>
    <w:rsid w:val="006C32F5"/>
    <w:rsid w:val="007054F4"/>
    <w:rsid w:val="007965C7"/>
    <w:rsid w:val="007F47EC"/>
    <w:rsid w:val="007F4B8F"/>
    <w:rsid w:val="00802D35"/>
    <w:rsid w:val="008772EB"/>
    <w:rsid w:val="0089302C"/>
    <w:rsid w:val="008C2490"/>
    <w:rsid w:val="008F5962"/>
    <w:rsid w:val="00935D63"/>
    <w:rsid w:val="009805B3"/>
    <w:rsid w:val="009D5C7C"/>
    <w:rsid w:val="00A42712"/>
    <w:rsid w:val="00AE2DA8"/>
    <w:rsid w:val="00B04797"/>
    <w:rsid w:val="00BC5A4B"/>
    <w:rsid w:val="00BE27E8"/>
    <w:rsid w:val="00C27BD5"/>
    <w:rsid w:val="00C462ED"/>
    <w:rsid w:val="00C7321C"/>
    <w:rsid w:val="00CC7AC4"/>
    <w:rsid w:val="00DE7B26"/>
    <w:rsid w:val="00E43FBD"/>
    <w:rsid w:val="00E666E7"/>
    <w:rsid w:val="00F2054F"/>
    <w:rsid w:val="00F34F7C"/>
    <w:rsid w:val="00F56C07"/>
    <w:rsid w:val="00FA60CE"/>
    <w:rsid w:val="00FD5F5B"/>
    <w:rsid w:val="00FE3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0A56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D6287-1B72-4E54-A45A-73A20C69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29</cp:revision>
  <cp:lastPrinted>2016-09-06T07:37:00Z</cp:lastPrinted>
  <dcterms:created xsi:type="dcterms:W3CDTF">2016-09-06T07:19:00Z</dcterms:created>
  <dcterms:modified xsi:type="dcterms:W3CDTF">2019-07-31T10:32:00Z</dcterms:modified>
</cp:coreProperties>
</file>